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pacing w:val="140"/>
          <w:kern w:val="0"/>
          <w:sz w:val="28"/>
          <w:fitText w:val="2520" w:id="1"/>
        </w:rPr>
        <w:t>会社概要</w:t>
      </w:r>
      <w:r>
        <w:rPr>
          <w:rFonts w:hint="eastAsia" w:asciiTheme="majorEastAsia" w:hAnsiTheme="majorEastAsia" w:eastAsiaTheme="majorEastAsia"/>
          <w:kern w:val="0"/>
          <w:sz w:val="28"/>
          <w:fitText w:val="2520" w:id="1"/>
        </w:rPr>
        <w:t>書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日現在</w:t>
      </w:r>
    </w:p>
    <w:tbl>
      <w:tblPr>
        <w:tblStyle w:val="26"/>
        <w:tblW w:w="9463" w:type="auto"/>
        <w:tblInd w:w="175" w:type="dxa"/>
        <w:tblLayout w:type="fixed"/>
        <w:tblLook w:firstRow="1" w:lastRow="0" w:firstColumn="1" w:lastColumn="0" w:noHBand="0" w:noVBand="1" w:val="04A0"/>
      </w:tblPr>
      <w:tblGrid>
        <w:gridCol w:w="1970"/>
        <w:gridCol w:w="1270"/>
        <w:gridCol w:w="6223"/>
      </w:tblGrid>
      <w:tr>
        <w:trPr>
          <w:trHeight w:val="567" w:hRule="atLeast"/>
        </w:trPr>
        <w:tc>
          <w:tcPr>
            <w:tcW w:w="197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2"/>
                <w:fitText w:val="1680" w:id="2"/>
              </w:rPr>
              <w:t>会社</w:t>
            </w:r>
            <w:r>
              <w:rPr>
                <w:rFonts w:hint="eastAsia" w:ascii="ＭＳ 明朝" w:hAnsi="ＭＳ 明朝" w:eastAsia="ＭＳ 明朝"/>
                <w:spacing w:val="1"/>
                <w:fitText w:val="1680" w:id="2"/>
              </w:rPr>
              <w:t>名</w:t>
            </w:r>
          </w:p>
        </w:tc>
        <w:tc>
          <w:tcPr>
            <w:tcW w:w="749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8"/>
                <w:fitText w:val="1680" w:id="3"/>
              </w:rPr>
              <w:t>代表者氏</w:t>
            </w:r>
            <w:r>
              <w:rPr>
                <w:rFonts w:hint="eastAsia" w:ascii="ＭＳ 明朝" w:hAnsi="ＭＳ 明朝" w:eastAsia="ＭＳ 明朝"/>
                <w:spacing w:val="3"/>
                <w:fitText w:val="1680" w:id="3"/>
              </w:rPr>
              <w:t>名</w:t>
            </w:r>
          </w:p>
        </w:tc>
        <w:tc>
          <w:tcPr>
            <w:tcW w:w="74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8"/>
                <w:fitText w:val="1680" w:id="4"/>
              </w:rPr>
              <w:t>設立年月</w:t>
            </w:r>
            <w:r>
              <w:rPr>
                <w:rFonts w:hint="eastAsia" w:ascii="ＭＳ 明朝" w:hAnsi="ＭＳ 明朝" w:eastAsia="ＭＳ 明朝"/>
                <w:spacing w:val="3"/>
                <w:fitText w:val="1680" w:id="4"/>
              </w:rPr>
              <w:t>日</w:t>
            </w:r>
          </w:p>
        </w:tc>
        <w:tc>
          <w:tcPr>
            <w:tcW w:w="74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30"/>
                <w:fitText w:val="1680" w:id="5"/>
              </w:rPr>
              <w:t>本</w:t>
            </w:r>
            <w:r>
              <w:rPr>
                <w:rFonts w:hint="eastAsia" w:ascii="ＭＳ 明朝" w:hAnsi="ＭＳ 明朝" w:eastAsia="ＭＳ 明朝"/>
                <w:fitText w:val="1680" w:id="5"/>
              </w:rPr>
              <w:t>社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sz w:val="18"/>
                <w:fitText w:val="1680" w:id="6"/>
              </w:rPr>
              <w:t>その他の事業</w:t>
            </w:r>
            <w:r>
              <w:rPr>
                <w:rFonts w:hint="eastAsia" w:ascii="ＭＳ 明朝" w:hAnsi="ＭＳ 明朝" w:eastAsia="ＭＳ 明朝"/>
                <w:sz w:val="18"/>
                <w:fitText w:val="1680" w:id="6"/>
              </w:rPr>
              <w:t>所</w:t>
            </w:r>
          </w:p>
        </w:tc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　社</w:t>
            </w:r>
          </w:p>
        </w:tc>
        <w:tc>
          <w:tcPr>
            <w:tcW w:w="62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2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2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2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  <w:tr>
        <w:trPr>
          <w:trHeight w:val="567" w:hRule="atLeas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2"/>
                <w:fitText w:val="1680" w:id="7"/>
              </w:rPr>
              <w:t>資本</w:t>
            </w:r>
            <w:r>
              <w:rPr>
                <w:rFonts w:hint="eastAsia" w:ascii="ＭＳ 明朝" w:hAnsi="ＭＳ 明朝" w:eastAsia="ＭＳ 明朝"/>
                <w:spacing w:val="1"/>
                <w:fitText w:val="1680" w:id="7"/>
              </w:rPr>
              <w:t>金</w:t>
            </w:r>
          </w:p>
        </w:tc>
        <w:tc>
          <w:tcPr>
            <w:tcW w:w="74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30" w:firstLineChars="23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千円</w:t>
            </w:r>
          </w:p>
        </w:tc>
      </w:tr>
      <w:tr>
        <w:trPr>
          <w:trHeight w:val="567" w:hRule="atLeas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7"/>
                <w:fitText w:val="1680" w:id="8"/>
              </w:rPr>
              <w:t>令和</w:t>
            </w:r>
            <w:r>
              <w:rPr>
                <w:rFonts w:hint="eastAsia" w:ascii="ＭＳ 明朝" w:hAnsi="ＭＳ 明朝" w:eastAsia="ＭＳ 明朝"/>
                <w:spacing w:val="17"/>
                <w:fitText w:val="1680" w:id="8"/>
              </w:rPr>
              <w:t>2</w:t>
            </w:r>
            <w:r>
              <w:rPr>
                <w:rFonts w:hint="eastAsia" w:ascii="ＭＳ 明朝" w:hAnsi="ＭＳ 明朝" w:eastAsia="ＭＳ 明朝"/>
                <w:spacing w:val="17"/>
                <w:fitText w:val="1680" w:id="8"/>
              </w:rPr>
              <w:t>年度決</w:t>
            </w:r>
            <w:r>
              <w:rPr>
                <w:rFonts w:hint="eastAsia" w:ascii="ＭＳ 明朝" w:hAnsi="ＭＳ 明朝" w:eastAsia="ＭＳ 明朝"/>
                <w:spacing w:val="3"/>
                <w:fitText w:val="1680" w:id="8"/>
              </w:rPr>
              <w:t>算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8"/>
                <w:fitText w:val="1680" w:id="9"/>
              </w:rPr>
              <w:t>当期純利</w:t>
            </w:r>
            <w:r>
              <w:rPr>
                <w:rFonts w:hint="eastAsia" w:ascii="ＭＳ 明朝" w:hAnsi="ＭＳ 明朝" w:eastAsia="ＭＳ 明朝"/>
                <w:spacing w:val="3"/>
                <w:fitText w:val="1680" w:id="9"/>
              </w:rPr>
              <w:t>益</w:t>
            </w:r>
          </w:p>
        </w:tc>
        <w:tc>
          <w:tcPr>
            <w:tcW w:w="74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30" w:firstLineChars="23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千円</w:t>
            </w:r>
          </w:p>
        </w:tc>
      </w:tr>
      <w:tr>
        <w:trPr>
          <w:trHeight w:val="567" w:hRule="atLeas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fitText w:val="1680" w:id="10"/>
              </w:rPr>
              <w:t>従業員</w:t>
            </w:r>
            <w:r>
              <w:rPr>
                <w:rFonts w:hint="eastAsia"/>
                <w:fitText w:val="1680" w:id="10"/>
              </w:rPr>
              <w:t>数</w:t>
            </w:r>
          </w:p>
        </w:tc>
        <w:tc>
          <w:tcPr>
            <w:tcW w:w="74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人</w:t>
            </w:r>
          </w:p>
        </w:tc>
      </w:tr>
      <w:tr>
        <w:trPr>
          <w:trHeight w:val="3947" w:hRule="atLeas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fitText w:val="1680" w:id="11"/>
              </w:rPr>
              <w:t>業務内</w:t>
            </w:r>
            <w:r>
              <w:rPr>
                <w:rFonts w:hint="eastAsia"/>
                <w:fitText w:val="1680" w:id="11"/>
              </w:rPr>
              <w:t>容</w:t>
            </w:r>
          </w:p>
        </w:tc>
        <w:tc>
          <w:tcPr>
            <w:tcW w:w="74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30" w:hRule="atLeas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  <w:fitText w:val="1680" w:id="12"/>
              </w:rPr>
              <w:t>会社概要特</w:t>
            </w:r>
            <w:r>
              <w:rPr>
                <w:rFonts w:hint="eastAsia"/>
                <w:fitText w:val="1680" w:id="12"/>
              </w:rPr>
              <w:t>記</w:t>
            </w:r>
          </w:p>
        </w:tc>
        <w:tc>
          <w:tcPr>
            <w:tcW w:w="749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headerReference r:id="rId5" w:type="default"/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様式第２号</w:t>
    </w:r>
  </w:p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1</Pages>
  <Words>54</Words>
  <Characters>314</Characters>
  <Application>JUST Note</Application>
  <Lines>2</Lines>
  <Paragraphs>1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村瀬　文彦</cp:lastModifiedBy>
  <cp:lastPrinted>2022-05-11T04:31:54Z</cp:lastPrinted>
  <dcterms:created xsi:type="dcterms:W3CDTF">2017-06-19T07:50:00Z</dcterms:created>
  <dcterms:modified xsi:type="dcterms:W3CDTF">2022-03-05T07:08:51Z</dcterms:modified>
  <cp:revision>17</cp:revision>
</cp:coreProperties>
</file>